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1B7FA4" w14:textId="01744E49" w:rsidR="00F937B1" w:rsidRPr="00F937B1" w:rsidRDefault="006B6337" w:rsidP="00F937B1">
      <w:pPr>
        <w:spacing w:line="240" w:lineRule="auto"/>
        <w:rPr>
          <w:rFonts w:ascii="Times New Roman" w:eastAsia="Times New Roman" w:hAnsi="Times New Roman"/>
          <w:sz w:val="20"/>
          <w:szCs w:val="20"/>
        </w:rPr>
      </w:pPr>
      <w:r>
        <w:rPr>
          <w:sz w:val="20"/>
          <w:szCs w:val="20"/>
        </w:rPr>
        <w:drawing>
          <wp:anchor distT="0" distB="0" distL="114300" distR="114300" simplePos="0" relativeHeight="251658240" behindDoc="0" locked="0" layoutInCell="1" allowOverlap="1" wp14:anchorId="0D335AD8" wp14:editId="44F83775">
            <wp:simplePos x="0" y="0"/>
            <wp:positionH relativeFrom="margin">
              <wp:posOffset>4326890</wp:posOffset>
            </wp:positionH>
            <wp:positionV relativeFrom="margin">
              <wp:posOffset>0</wp:posOffset>
            </wp:positionV>
            <wp:extent cx="1790700" cy="585470"/>
            <wp:effectExtent l="0" t="0" r="0" b="0"/>
            <wp:wrapSquare wrapText="bothSides"/>
            <wp:docPr id="2" name="Picture 5" descr="IMG_5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_5380"/>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90700" cy="585470"/>
                    </a:xfrm>
                    <a:prstGeom prst="rect">
                      <a:avLst/>
                    </a:prstGeom>
                    <a:noFill/>
                    <a:ln>
                      <a:noFill/>
                    </a:ln>
                  </pic:spPr>
                </pic:pic>
              </a:graphicData>
            </a:graphic>
            <wp14:sizeRelH relativeFrom="page">
              <wp14:pctWidth>0</wp14:pctWidth>
            </wp14:sizeRelH>
            <wp14:sizeRelV relativeFrom="page">
              <wp14:pctHeight>0</wp14:pctHeight>
            </wp14:sizeRelV>
          </wp:anchor>
        </w:drawing>
      </w:r>
      <w:r w:rsidR="0051043D">
        <w:rPr>
          <w:rFonts w:ascii="Times New Roman" w:hAnsi="Times New Roman"/>
          <w:sz w:val="20"/>
          <w:szCs w:val="20"/>
        </w:rPr>
        <w:t>APPROVED</w:t>
      </w:r>
      <w:r>
        <w:rPr>
          <w:rFonts w:ascii="Times New Roman" w:hAnsi="Times New Roman"/>
          <w:sz w:val="20"/>
          <w:szCs w:val="20"/>
        </w:rPr>
        <w:t xml:space="preserve"> BY</w:t>
      </w:r>
      <w:r w:rsidR="0051043D">
        <w:rPr>
          <w:rFonts w:ascii="Times New Roman" w:hAnsi="Times New Roman"/>
          <w:sz w:val="20"/>
          <w:szCs w:val="20"/>
        </w:rPr>
        <w:t>:</w:t>
      </w:r>
    </w:p>
    <w:p w14:paraId="52952B51" w14:textId="3DAF0899" w:rsidR="006B6337" w:rsidRPr="00F937B1" w:rsidRDefault="006B6337" w:rsidP="006B6337">
      <w:pPr>
        <w:spacing w:line="240" w:lineRule="auto"/>
        <w:rPr>
          <w:rFonts w:ascii="Times New Roman" w:eastAsia="Times New Roman" w:hAnsi="Times New Roman"/>
          <w:sz w:val="20"/>
          <w:szCs w:val="20"/>
        </w:rPr>
      </w:pPr>
      <w:r>
        <w:rPr>
          <w:rFonts w:ascii="Times New Roman" w:hAnsi="Times New Roman"/>
          <w:sz w:val="20"/>
          <w:szCs w:val="20"/>
        </w:rPr>
        <w:t xml:space="preserve">Order No. 21IGF-06 </w:t>
      </w:r>
      <w:r>
        <w:rPr>
          <w:rFonts w:ascii="Times New Roman" w:hAnsi="Times New Roman"/>
          <w:sz w:val="20"/>
          <w:szCs w:val="20"/>
        </w:rPr>
        <w:t>of</w:t>
      </w:r>
      <w:r w:rsidR="0051043D">
        <w:rPr>
          <w:rFonts w:ascii="Times New Roman" w:hAnsi="Times New Roman"/>
          <w:sz w:val="20"/>
          <w:szCs w:val="20"/>
        </w:rPr>
        <w:t xml:space="preserve"> the </w:t>
      </w:r>
      <w:r>
        <w:rPr>
          <w:rFonts w:ascii="Times New Roman" w:hAnsi="Times New Roman"/>
          <w:sz w:val="20"/>
          <w:szCs w:val="20"/>
        </w:rPr>
        <w:t xml:space="preserve">President </w:t>
      </w:r>
      <w:r>
        <w:rPr>
          <w:rFonts w:ascii="Times New Roman" w:hAnsi="Times New Roman"/>
          <w:sz w:val="20"/>
          <w:szCs w:val="20"/>
        </w:rPr>
        <w:t xml:space="preserve">of the </w:t>
      </w:r>
    </w:p>
    <w:p w14:paraId="3FFC91EB" w14:textId="3FABB3CB" w:rsidR="00F937B1" w:rsidRPr="00F937B1" w:rsidRDefault="0051043D" w:rsidP="00F937B1">
      <w:pPr>
        <w:spacing w:line="240" w:lineRule="auto"/>
        <w:rPr>
          <w:rFonts w:ascii="Times New Roman" w:eastAsia="Times New Roman" w:hAnsi="Times New Roman"/>
          <w:sz w:val="20"/>
          <w:szCs w:val="20"/>
        </w:rPr>
      </w:pPr>
      <w:r>
        <w:rPr>
          <w:rFonts w:ascii="Times New Roman" w:hAnsi="Times New Roman"/>
          <w:sz w:val="20"/>
          <w:szCs w:val="20"/>
        </w:rPr>
        <w:t xml:space="preserve">International Grappling Federation </w:t>
      </w:r>
    </w:p>
    <w:p w14:paraId="7E1635B2" w14:textId="6F742639" w:rsidR="00F937B1" w:rsidRPr="00F937B1" w:rsidRDefault="0051043D" w:rsidP="00F937B1">
      <w:pPr>
        <w:spacing w:line="240" w:lineRule="auto"/>
        <w:rPr>
          <w:rFonts w:ascii="Times New Roman" w:eastAsia="Times New Roman" w:hAnsi="Times New Roman"/>
          <w:sz w:val="20"/>
          <w:szCs w:val="20"/>
        </w:rPr>
      </w:pPr>
      <w:r>
        <w:rPr>
          <w:rFonts w:ascii="Times New Roman" w:hAnsi="Times New Roman"/>
          <w:sz w:val="20"/>
          <w:szCs w:val="20"/>
        </w:rPr>
        <w:t>of 10 March 2021</w:t>
      </w:r>
    </w:p>
    <w:p w14:paraId="3516E9BF" w14:textId="77777777" w:rsidR="00F937B1" w:rsidRDefault="00F937B1" w:rsidP="003C6069">
      <w:pPr>
        <w:spacing w:line="240" w:lineRule="auto"/>
        <w:ind w:right="41" w:firstLine="567"/>
        <w:jc w:val="center"/>
        <w:rPr>
          <w:rFonts w:ascii="Times New Roman" w:eastAsia="Times New Roman" w:hAnsi="Times New Roman"/>
          <w:b/>
          <w:bCs/>
          <w:caps/>
          <w:noProof w:val="0"/>
          <w:lang w:val="lt-LT" w:eastAsia="lt-LT"/>
        </w:rPr>
      </w:pPr>
    </w:p>
    <w:p w14:paraId="4B12166F" w14:textId="77777777" w:rsidR="000D657A" w:rsidRDefault="0051043D" w:rsidP="003C6069">
      <w:pPr>
        <w:spacing w:line="240" w:lineRule="auto"/>
        <w:ind w:right="41" w:firstLine="567"/>
        <w:jc w:val="center"/>
        <w:rPr>
          <w:rFonts w:ascii="Times New Roman" w:eastAsia="Times New Roman" w:hAnsi="Times New Roman"/>
          <w:b/>
          <w:bCs/>
          <w:caps/>
          <w:noProof w:val="0"/>
        </w:rPr>
      </w:pPr>
      <w:r>
        <w:rPr>
          <w:rFonts w:ascii="Times New Roman" w:hAnsi="Times New Roman"/>
          <w:b/>
          <w:bCs/>
          <w:caps/>
        </w:rPr>
        <w:t xml:space="preserve">AGREEMENT </w:t>
      </w:r>
    </w:p>
    <w:p w14:paraId="0FF37632" w14:textId="77777777" w:rsidR="00A226EB" w:rsidRPr="004C4E8B" w:rsidRDefault="0051043D" w:rsidP="003C6069">
      <w:pPr>
        <w:spacing w:line="240" w:lineRule="auto"/>
        <w:ind w:right="41" w:firstLine="567"/>
        <w:jc w:val="center"/>
        <w:rPr>
          <w:rFonts w:ascii="Times New Roman" w:eastAsia="Times New Roman" w:hAnsi="Times New Roman"/>
          <w:noProof w:val="0"/>
          <w:sz w:val="24"/>
          <w:szCs w:val="24"/>
        </w:rPr>
      </w:pPr>
      <w:r>
        <w:rPr>
          <w:rFonts w:ascii="Times New Roman" w:hAnsi="Times New Roman"/>
          <w:b/>
          <w:bCs/>
          <w:caps/>
        </w:rPr>
        <w:t>regarding fulfilment of judge duties</w:t>
      </w:r>
    </w:p>
    <w:p w14:paraId="0A0A15CA" w14:textId="77777777" w:rsidR="00A226EB" w:rsidRPr="004C4E8B" w:rsidRDefault="0051043D" w:rsidP="003C6069">
      <w:pPr>
        <w:spacing w:line="240" w:lineRule="auto"/>
        <w:ind w:right="41" w:firstLine="567"/>
        <w:jc w:val="center"/>
        <w:rPr>
          <w:rFonts w:ascii="Times New Roman" w:eastAsia="Times New Roman" w:hAnsi="Times New Roman"/>
          <w:noProof w:val="0"/>
          <w:sz w:val="24"/>
          <w:szCs w:val="24"/>
        </w:rPr>
      </w:pPr>
      <w:r>
        <w:rPr>
          <w:rFonts w:ascii="Times New Roman" w:hAnsi="Times New Roman"/>
        </w:rPr>
        <w:t> </w:t>
      </w:r>
    </w:p>
    <w:p w14:paraId="3FF28DA5" w14:textId="77777777" w:rsidR="00A226EB" w:rsidRPr="004C4E8B" w:rsidRDefault="0051043D" w:rsidP="003C6069">
      <w:pPr>
        <w:spacing w:line="240" w:lineRule="auto"/>
        <w:ind w:right="40" w:firstLine="567"/>
        <w:jc w:val="center"/>
        <w:rPr>
          <w:rFonts w:ascii="Times New Roman" w:eastAsia="Times New Roman" w:hAnsi="Times New Roman"/>
          <w:noProof w:val="0"/>
          <w:sz w:val="24"/>
          <w:szCs w:val="24"/>
        </w:rPr>
      </w:pPr>
      <w:r>
        <w:rPr>
          <w:rFonts w:ascii="Times New Roman" w:hAnsi="Times New Roman"/>
        </w:rPr>
        <w:t>_____________ No.___________</w:t>
      </w:r>
    </w:p>
    <w:p w14:paraId="5730D3AC" w14:textId="77777777" w:rsidR="00A226EB" w:rsidRPr="004C4E8B" w:rsidRDefault="0051043D" w:rsidP="003C6069">
      <w:pPr>
        <w:spacing w:line="240" w:lineRule="auto"/>
        <w:ind w:left="3600" w:right="40" w:firstLine="86"/>
        <w:jc w:val="left"/>
        <w:rPr>
          <w:rFonts w:ascii="Times New Roman" w:eastAsia="Times New Roman" w:hAnsi="Times New Roman"/>
          <w:noProof w:val="0"/>
          <w:sz w:val="24"/>
          <w:szCs w:val="24"/>
        </w:rPr>
      </w:pPr>
      <w:r>
        <w:rPr>
          <w:rFonts w:ascii="Times New Roman" w:hAnsi="Times New Roman"/>
          <w:sz w:val="24"/>
          <w:szCs w:val="24"/>
          <w:vertAlign w:val="superscript"/>
        </w:rPr>
        <w:t xml:space="preserve">          (Date)                           </w:t>
      </w:r>
    </w:p>
    <w:p w14:paraId="07355A6F" w14:textId="00C348EF" w:rsidR="000F6C02" w:rsidRDefault="0051043D" w:rsidP="00891AAC">
      <w:pPr>
        <w:spacing w:line="240" w:lineRule="auto"/>
        <w:ind w:right="40" w:firstLine="720"/>
        <w:jc w:val="left"/>
        <w:rPr>
          <w:rFonts w:ascii="Times New Roman" w:eastAsia="Times New Roman" w:hAnsi="Times New Roman"/>
          <w:noProof w:val="0"/>
        </w:rPr>
      </w:pPr>
      <w:r>
        <w:rPr>
          <w:rFonts w:ascii="Times New Roman" w:hAnsi="Times New Roman"/>
        </w:rPr>
        <w:t>International Grappling Federation represented by the Sports Director of the Federation Adrijus Kupstas and judge</w:t>
      </w:r>
      <w:r w:rsidR="006B6337">
        <w:rPr>
          <w:rFonts w:ascii="Times New Roman" w:hAnsi="Times New Roman"/>
        </w:rPr>
        <w:t xml:space="preserve"> </w:t>
      </w:r>
      <w:r>
        <w:rPr>
          <w:rFonts w:ascii="Times New Roman" w:hAnsi="Times New Roman"/>
        </w:rPr>
        <w:t>______________________________________________________________________________</w:t>
      </w:r>
      <w:r w:rsidR="006B6337">
        <w:rPr>
          <w:rFonts w:ascii="Times New Roman" w:hAnsi="Times New Roman"/>
        </w:rPr>
        <w:tab/>
      </w:r>
    </w:p>
    <w:p w14:paraId="24DB0BD9" w14:textId="77777777" w:rsidR="00A226EB" w:rsidRPr="000F6C02" w:rsidRDefault="0051043D" w:rsidP="00891AAC">
      <w:pPr>
        <w:spacing w:line="240" w:lineRule="auto"/>
        <w:ind w:right="40"/>
        <w:jc w:val="left"/>
        <w:rPr>
          <w:rFonts w:ascii="Times New Roman" w:eastAsia="Times New Roman" w:hAnsi="Times New Roman"/>
          <w:noProof w:val="0"/>
        </w:rPr>
      </w:pPr>
      <w:r>
        <w:rPr>
          <w:rFonts w:ascii="Times New Roman" w:hAnsi="Times New Roman"/>
          <w:sz w:val="24"/>
          <w:szCs w:val="24"/>
          <w:vertAlign w:val="superscript"/>
        </w:rPr>
        <w:t xml:space="preserve">                                               </w:t>
      </w:r>
      <w:r>
        <w:rPr>
          <w:rFonts w:ascii="Times New Roman" w:hAnsi="Times New Roman"/>
          <w:sz w:val="24"/>
          <w:szCs w:val="24"/>
          <w:vertAlign w:val="superscript"/>
        </w:rPr>
        <w:tab/>
      </w:r>
      <w:r>
        <w:rPr>
          <w:rFonts w:ascii="Times New Roman" w:hAnsi="Times New Roman"/>
          <w:sz w:val="24"/>
          <w:szCs w:val="24"/>
          <w:vertAlign w:val="superscript"/>
        </w:rPr>
        <w:tab/>
        <w:t xml:space="preserve">     (Name an</w:t>
      </w:r>
      <w:r>
        <w:rPr>
          <w:rFonts w:ascii="Times New Roman" w:hAnsi="Times New Roman"/>
          <w:sz w:val="24"/>
          <w:szCs w:val="24"/>
          <w:vertAlign w:val="superscript"/>
        </w:rPr>
        <w:t>d surname of a natural person)</w:t>
      </w:r>
    </w:p>
    <w:p w14:paraId="02624E2A" w14:textId="77777777" w:rsidR="00A226EB" w:rsidRPr="004C4E8B" w:rsidRDefault="0051043D" w:rsidP="003C6069">
      <w:pPr>
        <w:spacing w:line="240" w:lineRule="auto"/>
        <w:ind w:right="40"/>
        <w:jc w:val="left"/>
        <w:rPr>
          <w:rFonts w:ascii="Times New Roman" w:eastAsia="Times New Roman" w:hAnsi="Times New Roman"/>
          <w:noProof w:val="0"/>
          <w:sz w:val="24"/>
          <w:szCs w:val="24"/>
        </w:rPr>
      </w:pPr>
      <w:r>
        <w:rPr>
          <w:rFonts w:ascii="Times New Roman" w:hAnsi="Times New Roman"/>
        </w:rPr>
        <w:t>concluded the following judge duties fulfilment agreement.</w:t>
      </w:r>
    </w:p>
    <w:p w14:paraId="105D5BEE" w14:textId="77777777" w:rsidR="00A226EB" w:rsidRPr="004C4E8B" w:rsidRDefault="0051043D" w:rsidP="003D31F1">
      <w:pPr>
        <w:spacing w:line="240" w:lineRule="auto"/>
        <w:ind w:left="720" w:right="40"/>
        <w:rPr>
          <w:rFonts w:ascii="Times New Roman" w:eastAsia="Times New Roman" w:hAnsi="Times New Roman"/>
          <w:noProof w:val="0"/>
          <w:sz w:val="24"/>
          <w:szCs w:val="24"/>
        </w:rPr>
      </w:pPr>
      <w:r>
        <w:rPr>
          <w:rFonts w:ascii="Times New Roman" w:hAnsi="Times New Roman"/>
        </w:rPr>
        <w:t>1. The Federation undertakes:</w:t>
      </w:r>
    </w:p>
    <w:p w14:paraId="689C758E" w14:textId="77777777" w:rsidR="00A226EB" w:rsidRPr="004C4E8B" w:rsidRDefault="0051043D" w:rsidP="003D31F1">
      <w:pPr>
        <w:spacing w:line="240" w:lineRule="auto"/>
        <w:ind w:right="40" w:firstLine="1296"/>
        <w:rPr>
          <w:rFonts w:ascii="Times New Roman" w:eastAsia="Times New Roman" w:hAnsi="Times New Roman"/>
          <w:noProof w:val="0"/>
          <w:sz w:val="24"/>
          <w:szCs w:val="24"/>
        </w:rPr>
      </w:pPr>
      <w:r>
        <w:rPr>
          <w:rFonts w:ascii="Times New Roman" w:hAnsi="Times New Roman"/>
        </w:rPr>
        <w:t>1.1. To ensure the following conditions for the fulfilment of the judge duties: to provide judge’s shirt, disposable gloves and other necessary equipment during the organised sports competition;</w:t>
      </w:r>
    </w:p>
    <w:p w14:paraId="5556ACFD" w14:textId="77777777" w:rsidR="00A226EB" w:rsidRPr="004C4E8B" w:rsidRDefault="0051043D" w:rsidP="003D31F1">
      <w:pPr>
        <w:spacing w:line="240" w:lineRule="auto"/>
        <w:ind w:right="41" w:firstLine="1296"/>
        <w:rPr>
          <w:rFonts w:ascii="Times New Roman" w:eastAsia="Times New Roman" w:hAnsi="Times New Roman"/>
          <w:noProof w:val="0"/>
          <w:sz w:val="24"/>
          <w:szCs w:val="24"/>
        </w:rPr>
      </w:pPr>
      <w:r>
        <w:rPr>
          <w:rFonts w:ascii="Times New Roman" w:hAnsi="Times New Roman"/>
        </w:rPr>
        <w:t xml:space="preserve">1.2. To instruct the judge on the nature of the duties to be </w:t>
      </w:r>
      <w:r>
        <w:rPr>
          <w:rFonts w:ascii="Times New Roman" w:hAnsi="Times New Roman"/>
        </w:rPr>
        <w:t>performed;</w:t>
      </w:r>
    </w:p>
    <w:p w14:paraId="79374F08" w14:textId="77777777" w:rsidR="00A226EB" w:rsidRPr="004C4E8B" w:rsidRDefault="0051043D" w:rsidP="003D31F1">
      <w:pPr>
        <w:spacing w:line="240" w:lineRule="auto"/>
        <w:ind w:firstLine="1296"/>
        <w:rPr>
          <w:rFonts w:ascii="Times New Roman" w:eastAsia="Times New Roman" w:hAnsi="Times New Roman"/>
          <w:noProof w:val="0"/>
          <w:sz w:val="24"/>
          <w:szCs w:val="24"/>
        </w:rPr>
      </w:pPr>
      <w:r>
        <w:rPr>
          <w:rFonts w:ascii="Times New Roman" w:hAnsi="Times New Roman"/>
        </w:rPr>
        <w:t>1.3. To pay compensation for expenses incurred as a result of the duties performed (travel, accommodation, special clothing, etc.), on the basis of documents confirming the fact of those expenses;</w:t>
      </w:r>
    </w:p>
    <w:p w14:paraId="59DFE00A" w14:textId="77777777" w:rsidR="00A226EB" w:rsidRPr="004C4E8B" w:rsidRDefault="0051043D" w:rsidP="003D31F1">
      <w:pPr>
        <w:spacing w:line="240" w:lineRule="auto"/>
        <w:ind w:right="41" w:firstLine="1296"/>
        <w:rPr>
          <w:rFonts w:ascii="Times New Roman" w:eastAsia="Times New Roman" w:hAnsi="Times New Roman"/>
          <w:noProof w:val="0"/>
          <w:sz w:val="24"/>
          <w:szCs w:val="24"/>
        </w:rPr>
      </w:pPr>
      <w:r>
        <w:rPr>
          <w:rFonts w:ascii="Times New Roman" w:hAnsi="Times New Roman"/>
        </w:rPr>
        <w:t>1.4. To pay the judge food allowance in accordan</w:t>
      </w:r>
      <w:r>
        <w:rPr>
          <w:rFonts w:ascii="Times New Roman" w:hAnsi="Times New Roman"/>
        </w:rPr>
        <w:t>ce with the approved ‘Rules on the Amount and Payment of Tax-free Cash Compensations Granted to Participants in Public Events and High-skill Sports Training Camps’.</w:t>
      </w:r>
    </w:p>
    <w:p w14:paraId="7CA2BC77" w14:textId="77777777" w:rsidR="00A226EB" w:rsidRPr="004C4E8B" w:rsidRDefault="0051043D" w:rsidP="003D31F1">
      <w:pPr>
        <w:spacing w:line="240" w:lineRule="auto"/>
        <w:ind w:right="41" w:firstLine="720"/>
        <w:rPr>
          <w:rFonts w:ascii="Times New Roman" w:eastAsia="Times New Roman" w:hAnsi="Times New Roman"/>
          <w:noProof w:val="0"/>
          <w:sz w:val="24"/>
          <w:szCs w:val="24"/>
        </w:rPr>
      </w:pPr>
      <w:r>
        <w:rPr>
          <w:rFonts w:ascii="Times New Roman" w:hAnsi="Times New Roman"/>
        </w:rPr>
        <w:t>2. The judge undertakes:</w:t>
      </w:r>
    </w:p>
    <w:p w14:paraId="0A252376" w14:textId="77777777" w:rsidR="00A226EB" w:rsidRPr="00A034B0" w:rsidRDefault="0051043D" w:rsidP="003D31F1">
      <w:pPr>
        <w:spacing w:line="240" w:lineRule="auto"/>
        <w:ind w:right="41" w:firstLine="1296"/>
        <w:rPr>
          <w:rFonts w:ascii="Times New Roman" w:eastAsia="Times New Roman" w:hAnsi="Times New Roman"/>
          <w:noProof w:val="0"/>
        </w:rPr>
      </w:pPr>
      <w:r>
        <w:rPr>
          <w:rFonts w:ascii="Times New Roman" w:hAnsi="Times New Roman"/>
        </w:rPr>
        <w:t>2.1. To judge at the various range Grappling competitions;</w:t>
      </w:r>
    </w:p>
    <w:p w14:paraId="4DCE0DA7" w14:textId="77777777" w:rsidR="00A034B0" w:rsidRDefault="0051043D" w:rsidP="003D31F1">
      <w:pPr>
        <w:spacing w:line="240" w:lineRule="auto"/>
        <w:ind w:right="41" w:firstLine="1296"/>
        <w:rPr>
          <w:rFonts w:ascii="Times New Roman" w:eastAsia="Times New Roman" w:hAnsi="Times New Roman"/>
          <w:noProof w:val="0"/>
        </w:rPr>
      </w:pPr>
      <w:r>
        <w:rPr>
          <w:rFonts w:ascii="Times New Roman" w:hAnsi="Times New Roman"/>
        </w:rPr>
        <w:t>2.2. To follow International grappling rules and other documents of the federation when performing judge’s duties;</w:t>
      </w:r>
    </w:p>
    <w:p w14:paraId="74EEAAD0" w14:textId="77777777" w:rsidR="00B32EC9" w:rsidRDefault="0051043D" w:rsidP="003D31F1">
      <w:pPr>
        <w:spacing w:line="240" w:lineRule="auto"/>
        <w:ind w:right="41" w:firstLine="1296"/>
        <w:rPr>
          <w:rFonts w:ascii="Times New Roman" w:eastAsia="Times New Roman" w:hAnsi="Times New Roman"/>
          <w:noProof w:val="0"/>
        </w:rPr>
      </w:pPr>
      <w:r>
        <w:rPr>
          <w:rFonts w:ascii="Times New Roman" w:hAnsi="Times New Roman"/>
        </w:rPr>
        <w:t>2.3. To follow the rules on the safety of sporting events and competitions;</w:t>
      </w:r>
    </w:p>
    <w:p w14:paraId="031BE407" w14:textId="77777777" w:rsidR="004941DA" w:rsidRDefault="0051043D" w:rsidP="003D31F1">
      <w:pPr>
        <w:spacing w:line="240" w:lineRule="auto"/>
        <w:ind w:right="41"/>
        <w:rPr>
          <w:rFonts w:ascii="Times New Roman" w:eastAsia="Times New Roman" w:hAnsi="Times New Roman"/>
          <w:noProof w:val="0"/>
        </w:rPr>
      </w:pPr>
      <w:r>
        <w:rPr>
          <w:rFonts w:ascii="Times New Roman" w:hAnsi="Times New Roman"/>
        </w:rPr>
        <w:t xml:space="preserve">      </w:t>
      </w:r>
      <w:r>
        <w:rPr>
          <w:rFonts w:ascii="Times New Roman" w:hAnsi="Times New Roman"/>
        </w:rPr>
        <w:t xml:space="preserve">      </w:t>
      </w:r>
      <w:r>
        <w:rPr>
          <w:rFonts w:ascii="Times New Roman" w:hAnsi="Times New Roman"/>
        </w:rPr>
        <w:tab/>
        <w:t>2.4. If the agreement is terminated by a judge’s statement for no valid reason, the judge shall undertake to return all the acquired inventory.</w:t>
      </w:r>
    </w:p>
    <w:p w14:paraId="60079AC3" w14:textId="77777777" w:rsidR="004941DA" w:rsidRPr="004941DA" w:rsidRDefault="0051043D" w:rsidP="003D31F1">
      <w:pPr>
        <w:spacing w:line="240" w:lineRule="auto"/>
        <w:ind w:right="41"/>
        <w:rPr>
          <w:rFonts w:ascii="Times New Roman" w:eastAsia="Times New Roman" w:hAnsi="Times New Roman"/>
          <w:noProof w:val="0"/>
        </w:rPr>
      </w:pPr>
      <w:r>
        <w:rPr>
          <w:rFonts w:ascii="Times New Roman" w:hAnsi="Times New Roman"/>
        </w:rPr>
        <w:t xml:space="preserve">             3. The judge agrees and declares that his health is in good condition. The judge is responsi</w:t>
      </w:r>
      <w:r>
        <w:rPr>
          <w:rFonts w:ascii="Times New Roman" w:hAnsi="Times New Roman"/>
        </w:rPr>
        <w:t>ble for his/her health and safety himself/herself and he/she will not make any claims against the event organizers. The judge agrees to bear all the costs that may arise if he/she is injured during the event and/or on the way to or from the event. The judg</w:t>
      </w:r>
      <w:r>
        <w:rPr>
          <w:rFonts w:ascii="Times New Roman" w:hAnsi="Times New Roman"/>
        </w:rPr>
        <w:t>e agrees that medical staff would provide him/her necessary aid during the competition if necessary. The judge gives consent to be photographed and filmed during events and does not object to being reported by all media available to people around the world</w:t>
      </w:r>
      <w:r>
        <w:rPr>
          <w:rFonts w:ascii="Times New Roman" w:hAnsi="Times New Roman"/>
        </w:rPr>
        <w:t xml:space="preserve">. The judge gives his/her consent to display, publish, comment or present his/her image recorded during the events. </w:t>
      </w:r>
    </w:p>
    <w:p w14:paraId="1EC909DB" w14:textId="77777777" w:rsidR="004941DA" w:rsidRPr="00382410" w:rsidRDefault="0051043D" w:rsidP="003D31F1">
      <w:pPr>
        <w:spacing w:line="240" w:lineRule="auto"/>
        <w:ind w:right="41"/>
        <w:rPr>
          <w:rFonts w:ascii="Times New Roman" w:eastAsia="Times New Roman" w:hAnsi="Times New Roman"/>
          <w:noProof w:val="0"/>
        </w:rPr>
      </w:pPr>
      <w:r>
        <w:rPr>
          <w:rFonts w:ascii="Times New Roman" w:hAnsi="Times New Roman"/>
        </w:rPr>
        <w:t xml:space="preserve">             4. The judge understands all the regulations of this official application, he/she is legally capable and voluntarily sign that</w:t>
      </w:r>
      <w:r>
        <w:rPr>
          <w:rFonts w:ascii="Times New Roman" w:hAnsi="Times New Roman"/>
        </w:rPr>
        <w:t xml:space="preserve"> he/she will have no claims against the event organizers, and he/she is responsible for all risks. He/she is aware with the Personal Data Processing Policy of IGF.</w:t>
      </w:r>
    </w:p>
    <w:p w14:paraId="218BC6F7" w14:textId="77777777" w:rsidR="004941DA" w:rsidRPr="00BA6E65" w:rsidRDefault="0051043D" w:rsidP="003D31F1">
      <w:pPr>
        <w:spacing w:line="240" w:lineRule="auto"/>
        <w:ind w:right="40" w:firstLine="720"/>
        <w:rPr>
          <w:rFonts w:ascii="Times New Roman" w:eastAsia="Times New Roman" w:hAnsi="Times New Roman"/>
          <w:noProof w:val="0"/>
        </w:rPr>
      </w:pPr>
      <w:r>
        <w:rPr>
          <w:rFonts w:ascii="Times New Roman" w:hAnsi="Times New Roman"/>
        </w:rPr>
        <w:t xml:space="preserve">5. This Agreement shall enter into force upon signature by the parties of the Agreement and </w:t>
      </w:r>
      <w:r>
        <w:rPr>
          <w:rFonts w:ascii="Times New Roman" w:hAnsi="Times New Roman"/>
        </w:rPr>
        <w:t>shall remain in force until the parties’ written request to terminate the Agreement.</w:t>
      </w:r>
    </w:p>
    <w:p w14:paraId="0A5CB23F" w14:textId="77777777" w:rsidR="00A226EB" w:rsidRPr="004C4E8B" w:rsidRDefault="0051043D" w:rsidP="003D31F1">
      <w:pPr>
        <w:spacing w:line="240" w:lineRule="auto"/>
        <w:ind w:firstLine="720"/>
        <w:rPr>
          <w:rFonts w:ascii="Times New Roman" w:eastAsia="Times New Roman" w:hAnsi="Times New Roman"/>
          <w:noProof w:val="0"/>
          <w:sz w:val="24"/>
          <w:szCs w:val="24"/>
        </w:rPr>
      </w:pPr>
      <w:r>
        <w:rPr>
          <w:rFonts w:ascii="Times New Roman" w:hAnsi="Times New Roman"/>
        </w:rPr>
        <w:t>6. Damage inflicted upon a federation or judge during a judging shall be compensated in accordance with a mutual agreement between the parties, and in the absence of agree</w:t>
      </w:r>
      <w:r>
        <w:rPr>
          <w:rFonts w:ascii="Times New Roman" w:hAnsi="Times New Roman"/>
        </w:rPr>
        <w:t>ment in accordance with the procedure established by laws of the Republic of Lithuania.</w:t>
      </w:r>
    </w:p>
    <w:p w14:paraId="212EDD6D" w14:textId="77777777" w:rsidR="00A226EB" w:rsidRPr="004C4E8B" w:rsidRDefault="0051043D" w:rsidP="003D31F1">
      <w:pPr>
        <w:spacing w:line="240" w:lineRule="auto"/>
        <w:ind w:right="40" w:firstLine="709"/>
        <w:rPr>
          <w:rFonts w:ascii="Times New Roman" w:eastAsia="Times New Roman" w:hAnsi="Times New Roman"/>
          <w:noProof w:val="0"/>
          <w:sz w:val="24"/>
          <w:szCs w:val="24"/>
        </w:rPr>
      </w:pPr>
      <w:r>
        <w:rPr>
          <w:rFonts w:ascii="Times New Roman" w:hAnsi="Times New Roman"/>
        </w:rPr>
        <w:t xml:space="preserve">7. This Agreement may be terminated by agreement between the parties or by failure of one of the parties to comply with the terms of the Agreement. </w:t>
      </w:r>
    </w:p>
    <w:p w14:paraId="1DF15D77" w14:textId="77777777" w:rsidR="00A226EB" w:rsidRPr="004C4E8B" w:rsidRDefault="0051043D" w:rsidP="003D31F1">
      <w:pPr>
        <w:spacing w:line="240" w:lineRule="auto"/>
        <w:ind w:right="40" w:firstLine="720"/>
        <w:rPr>
          <w:rFonts w:ascii="Times New Roman" w:eastAsia="Times New Roman" w:hAnsi="Times New Roman"/>
          <w:noProof w:val="0"/>
          <w:sz w:val="24"/>
          <w:szCs w:val="24"/>
        </w:rPr>
      </w:pPr>
      <w:r>
        <w:rPr>
          <w:rFonts w:ascii="Times New Roman" w:hAnsi="Times New Roman"/>
        </w:rPr>
        <w:t>8. The Agreement is</w:t>
      </w:r>
      <w:r>
        <w:rPr>
          <w:rFonts w:ascii="Times New Roman" w:hAnsi="Times New Roman"/>
        </w:rPr>
        <w:t xml:space="preserve"> concluded with the same legal force in two copies, one of which is given to the judge and the other remains at the Federation.</w:t>
      </w:r>
    </w:p>
    <w:p w14:paraId="4F9B60EB" w14:textId="77777777" w:rsidR="00EF2F4E" w:rsidRDefault="0051043D" w:rsidP="003D31F1">
      <w:pPr>
        <w:spacing w:line="240" w:lineRule="auto"/>
        <w:ind w:right="41" w:firstLine="720"/>
        <w:rPr>
          <w:rFonts w:ascii="Times New Roman" w:eastAsia="Times New Roman" w:hAnsi="Times New Roman"/>
          <w:noProof w:val="0"/>
        </w:rPr>
      </w:pPr>
      <w:r>
        <w:rPr>
          <w:rFonts w:ascii="Times New Roman" w:hAnsi="Times New Roman"/>
        </w:rPr>
        <w:t>9. Parties of the Agreement:</w:t>
      </w:r>
    </w:p>
    <w:p w14:paraId="16E1E42D" w14:textId="77777777" w:rsidR="00EF2F4E" w:rsidRPr="004C4E8B" w:rsidRDefault="00EF2F4E" w:rsidP="00EF2F4E">
      <w:pPr>
        <w:spacing w:line="240" w:lineRule="auto"/>
        <w:ind w:right="41" w:firstLine="720"/>
        <w:jc w:val="left"/>
        <w:rPr>
          <w:rFonts w:ascii="Times New Roman" w:eastAsia="Times New Roman" w:hAnsi="Times New Roman"/>
          <w:noProof w:val="0"/>
          <w:sz w:val="24"/>
          <w:szCs w:val="24"/>
          <w:lang w:val="lt-LT"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4806"/>
      </w:tblGrid>
      <w:tr w:rsidR="00C85B1F" w14:paraId="1C8C0D4C" w14:textId="77777777" w:rsidTr="00EF2F4E">
        <w:tc>
          <w:tcPr>
            <w:tcW w:w="4927" w:type="dxa"/>
            <w:shd w:val="clear" w:color="auto" w:fill="auto"/>
          </w:tcPr>
          <w:p w14:paraId="72FB4CCA" w14:textId="77777777" w:rsidR="00144284" w:rsidRPr="00F937B1" w:rsidRDefault="0051043D" w:rsidP="00144284">
            <w:pPr>
              <w:spacing w:line="240" w:lineRule="auto"/>
              <w:ind w:right="41"/>
              <w:jc w:val="left"/>
              <w:rPr>
                <w:rFonts w:ascii="Times New Roman" w:eastAsia="Times New Roman" w:hAnsi="Times New Roman"/>
                <w:noProof w:val="0"/>
                <w:sz w:val="24"/>
                <w:szCs w:val="24"/>
              </w:rPr>
            </w:pPr>
            <w:r>
              <w:rPr>
                <w:rFonts w:ascii="Times New Roman" w:hAnsi="Times New Roman"/>
                <w:sz w:val="24"/>
                <w:szCs w:val="24"/>
              </w:rPr>
              <w:t>Federation:</w:t>
            </w:r>
          </w:p>
          <w:p w14:paraId="2DBDD54C" w14:textId="77777777" w:rsidR="00144284" w:rsidRDefault="0051043D" w:rsidP="00144284">
            <w:pPr>
              <w:spacing w:line="240" w:lineRule="auto"/>
              <w:ind w:right="41"/>
              <w:jc w:val="left"/>
              <w:rPr>
                <w:rFonts w:ascii="Times New Roman" w:eastAsia="Times New Roman" w:hAnsi="Times New Roman"/>
                <w:noProof w:val="0"/>
              </w:rPr>
            </w:pPr>
            <w:r>
              <w:rPr>
                <w:rFonts w:ascii="Times New Roman" w:hAnsi="Times New Roman"/>
              </w:rPr>
              <w:t>International Grappling Federation</w:t>
            </w:r>
          </w:p>
          <w:p w14:paraId="66AC9E72" w14:textId="77777777" w:rsidR="00144284" w:rsidRDefault="0051043D" w:rsidP="00144284">
            <w:pPr>
              <w:spacing w:line="240" w:lineRule="auto"/>
              <w:ind w:right="41"/>
              <w:jc w:val="left"/>
              <w:rPr>
                <w:rFonts w:ascii="Times New Roman" w:eastAsia="Times New Roman" w:hAnsi="Times New Roman"/>
                <w:noProof w:val="0"/>
              </w:rPr>
            </w:pPr>
            <w:r>
              <w:rPr>
                <w:rFonts w:ascii="Times New Roman" w:hAnsi="Times New Roman"/>
              </w:rPr>
              <w:t>Company code 303291806</w:t>
            </w:r>
          </w:p>
          <w:p w14:paraId="07477374" w14:textId="77777777" w:rsidR="00144284" w:rsidRDefault="0051043D" w:rsidP="00144284">
            <w:pPr>
              <w:spacing w:line="240" w:lineRule="auto"/>
              <w:ind w:right="41"/>
              <w:jc w:val="left"/>
              <w:rPr>
                <w:rFonts w:ascii="Times New Roman" w:eastAsia="Times New Roman" w:hAnsi="Times New Roman"/>
                <w:noProof w:val="0"/>
              </w:rPr>
            </w:pPr>
            <w:r>
              <w:rPr>
                <w:rFonts w:ascii="Times New Roman" w:hAnsi="Times New Roman"/>
              </w:rPr>
              <w:t>Address:</w:t>
            </w:r>
            <w:r>
              <w:t xml:space="preserve"> </w:t>
            </w:r>
            <w:r>
              <w:rPr>
                <w:rFonts w:ascii="Times New Roman" w:hAnsi="Times New Roman"/>
              </w:rPr>
              <w:t>Kęstučio str. 9, Šakiai LT-71132, Lithuania</w:t>
            </w:r>
          </w:p>
          <w:p w14:paraId="5B24DC2A" w14:textId="77777777" w:rsidR="00144284" w:rsidRDefault="0051043D" w:rsidP="00144284">
            <w:pPr>
              <w:spacing w:line="240" w:lineRule="auto"/>
              <w:ind w:right="41"/>
              <w:jc w:val="left"/>
              <w:rPr>
                <w:rFonts w:ascii="Times New Roman" w:eastAsia="Times New Roman" w:hAnsi="Times New Roman"/>
                <w:noProof w:val="0"/>
              </w:rPr>
            </w:pPr>
            <w:r>
              <w:rPr>
                <w:rFonts w:ascii="Times New Roman" w:hAnsi="Times New Roman"/>
              </w:rPr>
              <w:t>Bank: Luminor Bank AS</w:t>
            </w:r>
          </w:p>
          <w:p w14:paraId="301F2BD9" w14:textId="77777777" w:rsidR="00144284" w:rsidRDefault="0051043D" w:rsidP="00144284">
            <w:pPr>
              <w:spacing w:line="240" w:lineRule="auto"/>
              <w:ind w:right="41"/>
              <w:jc w:val="left"/>
              <w:rPr>
                <w:rFonts w:ascii="Times New Roman" w:eastAsia="Times New Roman" w:hAnsi="Times New Roman"/>
                <w:noProof w:val="0"/>
              </w:rPr>
            </w:pPr>
            <w:r>
              <w:rPr>
                <w:rFonts w:ascii="Times New Roman" w:hAnsi="Times New Roman"/>
              </w:rPr>
              <w:t>Bank account:</w:t>
            </w:r>
            <w:r>
              <w:t xml:space="preserve"> </w:t>
            </w:r>
            <w:r>
              <w:rPr>
                <w:rFonts w:ascii="Times New Roman" w:hAnsi="Times New Roman"/>
              </w:rPr>
              <w:t>LT464010051002235903</w:t>
            </w:r>
          </w:p>
          <w:p w14:paraId="36E1EF96" w14:textId="77777777" w:rsidR="00144284" w:rsidRDefault="0051043D" w:rsidP="00144284">
            <w:pPr>
              <w:spacing w:line="240" w:lineRule="auto"/>
              <w:ind w:right="41"/>
              <w:jc w:val="left"/>
              <w:rPr>
                <w:rFonts w:ascii="Times New Roman" w:eastAsia="Times New Roman" w:hAnsi="Times New Roman"/>
                <w:noProof w:val="0"/>
              </w:rPr>
            </w:pPr>
            <w:r>
              <w:rPr>
                <w:rFonts w:ascii="Times New Roman" w:hAnsi="Times New Roman"/>
              </w:rPr>
              <w:t>SWIFT: AGBLLT2X</w:t>
            </w:r>
          </w:p>
          <w:p w14:paraId="14B11979" w14:textId="77777777" w:rsidR="00EF2F4E" w:rsidRDefault="0051043D" w:rsidP="00144284">
            <w:pPr>
              <w:spacing w:line="240" w:lineRule="auto"/>
              <w:ind w:right="41"/>
              <w:jc w:val="left"/>
              <w:rPr>
                <w:rFonts w:ascii="Times New Roman" w:eastAsia="Times New Roman" w:hAnsi="Times New Roman"/>
                <w:noProof w:val="0"/>
              </w:rPr>
            </w:pPr>
            <w:r>
              <w:rPr>
                <w:rFonts w:ascii="Times New Roman" w:hAnsi="Times New Roman"/>
              </w:rPr>
              <w:t>E-mail:</w:t>
            </w:r>
            <w:r>
              <w:t xml:space="preserve"> </w:t>
            </w:r>
            <w:hyperlink r:id="rId5" w:history="1">
              <w:r>
                <w:rPr>
                  <w:rStyle w:val="Hyperlink"/>
                  <w:rFonts w:ascii="Times New Roman" w:hAnsi="Times New Roman"/>
                </w:rPr>
                <w:t>grapplingfederation@gmail.com</w:t>
              </w:r>
            </w:hyperlink>
          </w:p>
          <w:p w14:paraId="692AF179" w14:textId="77777777" w:rsidR="00EF2F4E" w:rsidRDefault="0051043D" w:rsidP="00E22BFB">
            <w:pPr>
              <w:spacing w:line="240" w:lineRule="auto"/>
              <w:ind w:right="41"/>
              <w:jc w:val="left"/>
              <w:rPr>
                <w:rFonts w:ascii="Times New Roman" w:eastAsia="Times New Roman" w:hAnsi="Times New Roman"/>
                <w:noProof w:val="0"/>
              </w:rPr>
            </w:pPr>
            <w:r>
              <w:rPr>
                <w:rFonts w:ascii="Times New Roman" w:hAnsi="Times New Roman"/>
              </w:rPr>
              <w:t>Tel.: +37064561005</w:t>
            </w:r>
          </w:p>
          <w:p w14:paraId="2F7EA9D7" w14:textId="77777777" w:rsidR="00E22BFB" w:rsidRDefault="00E22BFB" w:rsidP="00E22BFB">
            <w:pPr>
              <w:spacing w:line="240" w:lineRule="auto"/>
              <w:ind w:right="41"/>
              <w:jc w:val="left"/>
              <w:rPr>
                <w:rFonts w:ascii="Times New Roman" w:eastAsia="Times New Roman" w:hAnsi="Times New Roman"/>
                <w:noProof w:val="0"/>
                <w:lang w:val="lt-LT" w:eastAsia="lt-LT"/>
              </w:rPr>
            </w:pPr>
          </w:p>
          <w:p w14:paraId="294672C0" w14:textId="77777777" w:rsidR="00E22BFB" w:rsidRPr="00EF2F4E" w:rsidRDefault="0051043D" w:rsidP="00E22BFB">
            <w:pPr>
              <w:spacing w:line="240" w:lineRule="auto"/>
              <w:ind w:right="41"/>
              <w:jc w:val="left"/>
              <w:rPr>
                <w:rFonts w:ascii="Times New Roman" w:eastAsia="Times New Roman" w:hAnsi="Times New Roman"/>
                <w:noProof w:val="0"/>
              </w:rPr>
            </w:pPr>
            <w:r>
              <w:rPr>
                <w:rFonts w:ascii="Times New Roman" w:hAnsi="Times New Roman"/>
              </w:rPr>
              <w:lastRenderedPageBreak/>
              <w:t>__________      ____________</w:t>
            </w:r>
            <w:r>
              <w:rPr>
                <w:rFonts w:ascii="Times New Roman" w:hAnsi="Times New Roman"/>
              </w:rPr>
              <w:t>_________________</w:t>
            </w:r>
          </w:p>
          <w:p w14:paraId="0EACFAD5" w14:textId="77777777" w:rsidR="00EF2F4E" w:rsidRPr="00EF2F4E" w:rsidRDefault="0051043D" w:rsidP="00E22BFB">
            <w:pPr>
              <w:spacing w:line="240" w:lineRule="auto"/>
              <w:ind w:right="41"/>
              <w:jc w:val="left"/>
              <w:rPr>
                <w:rFonts w:ascii="Times New Roman" w:eastAsia="Times New Roman" w:hAnsi="Times New Roman"/>
                <w:noProof w:val="0"/>
                <w:sz w:val="24"/>
                <w:szCs w:val="24"/>
              </w:rPr>
            </w:pPr>
            <w:r>
              <w:rPr>
                <w:rFonts w:ascii="Times New Roman" w:hAnsi="Times New Roman"/>
              </w:rPr>
              <w:t>(Signature)                     (Name and surname)</w:t>
            </w:r>
          </w:p>
        </w:tc>
        <w:tc>
          <w:tcPr>
            <w:tcW w:w="4927" w:type="dxa"/>
            <w:shd w:val="clear" w:color="auto" w:fill="auto"/>
          </w:tcPr>
          <w:p w14:paraId="1D1F7102" w14:textId="77777777" w:rsidR="00195D25" w:rsidRPr="00A52595" w:rsidRDefault="0051043D" w:rsidP="003875CA">
            <w:pPr>
              <w:spacing w:line="240" w:lineRule="auto"/>
              <w:ind w:right="41"/>
              <w:jc w:val="left"/>
              <w:rPr>
                <w:rFonts w:ascii="Times New Roman" w:eastAsia="Times New Roman" w:hAnsi="Times New Roman"/>
                <w:noProof w:val="0"/>
              </w:rPr>
            </w:pPr>
            <w:r>
              <w:rPr>
                <w:rFonts w:ascii="Times New Roman" w:hAnsi="Times New Roman"/>
              </w:rPr>
              <w:lastRenderedPageBreak/>
              <w:t>Judge:</w:t>
            </w:r>
          </w:p>
          <w:p w14:paraId="5A3F12F8" w14:textId="77777777" w:rsidR="003875CA" w:rsidRPr="00A52595" w:rsidRDefault="0051043D" w:rsidP="003875CA">
            <w:pPr>
              <w:spacing w:line="240" w:lineRule="auto"/>
              <w:ind w:right="41"/>
              <w:jc w:val="left"/>
              <w:rPr>
                <w:rFonts w:ascii="Times New Roman" w:eastAsia="Times New Roman" w:hAnsi="Times New Roman"/>
                <w:noProof w:val="0"/>
              </w:rPr>
            </w:pPr>
            <w:r>
              <w:rPr>
                <w:rFonts w:ascii="Times New Roman" w:hAnsi="Times New Roman"/>
              </w:rPr>
              <w:t xml:space="preserve">Name: </w:t>
            </w:r>
          </w:p>
          <w:p w14:paraId="40C7AB9B" w14:textId="77777777" w:rsidR="003875CA" w:rsidRPr="00A52595" w:rsidRDefault="0051043D" w:rsidP="003875CA">
            <w:pPr>
              <w:spacing w:line="240" w:lineRule="auto"/>
              <w:ind w:right="41"/>
              <w:jc w:val="left"/>
              <w:rPr>
                <w:rFonts w:ascii="Times New Roman" w:eastAsia="Times New Roman" w:hAnsi="Times New Roman"/>
                <w:noProof w:val="0"/>
              </w:rPr>
            </w:pPr>
            <w:r>
              <w:rPr>
                <w:rFonts w:ascii="Times New Roman" w:hAnsi="Times New Roman"/>
              </w:rPr>
              <w:t>Surname:</w:t>
            </w:r>
          </w:p>
          <w:p w14:paraId="470F2848" w14:textId="77777777" w:rsidR="003875CA" w:rsidRPr="00A52595" w:rsidRDefault="0051043D" w:rsidP="003875CA">
            <w:pPr>
              <w:spacing w:line="240" w:lineRule="auto"/>
              <w:ind w:right="41"/>
              <w:jc w:val="left"/>
              <w:rPr>
                <w:rFonts w:ascii="Times New Roman" w:eastAsia="Times New Roman" w:hAnsi="Times New Roman"/>
                <w:noProof w:val="0"/>
              </w:rPr>
            </w:pPr>
            <w:r>
              <w:rPr>
                <w:rFonts w:ascii="Times New Roman" w:hAnsi="Times New Roman"/>
              </w:rPr>
              <w:t>Personal number:</w:t>
            </w:r>
          </w:p>
          <w:p w14:paraId="2B893D3B" w14:textId="77777777" w:rsidR="003875CA" w:rsidRPr="00A52595" w:rsidRDefault="0051043D" w:rsidP="003875CA">
            <w:pPr>
              <w:spacing w:line="240" w:lineRule="auto"/>
              <w:ind w:right="41"/>
              <w:jc w:val="left"/>
              <w:rPr>
                <w:rFonts w:ascii="Times New Roman" w:eastAsia="Times New Roman" w:hAnsi="Times New Roman"/>
                <w:noProof w:val="0"/>
              </w:rPr>
            </w:pPr>
            <w:r>
              <w:rPr>
                <w:rFonts w:ascii="Times New Roman" w:hAnsi="Times New Roman"/>
              </w:rPr>
              <w:t>Address:</w:t>
            </w:r>
          </w:p>
          <w:p w14:paraId="4AFEC990" w14:textId="77777777" w:rsidR="003875CA" w:rsidRPr="00A52595" w:rsidRDefault="0051043D" w:rsidP="003875CA">
            <w:pPr>
              <w:spacing w:line="240" w:lineRule="auto"/>
              <w:ind w:right="41"/>
              <w:jc w:val="left"/>
              <w:rPr>
                <w:rFonts w:ascii="Times New Roman" w:eastAsia="Times New Roman" w:hAnsi="Times New Roman"/>
                <w:noProof w:val="0"/>
              </w:rPr>
            </w:pPr>
            <w:r>
              <w:rPr>
                <w:rFonts w:ascii="Times New Roman" w:hAnsi="Times New Roman"/>
              </w:rPr>
              <w:t>Bank:</w:t>
            </w:r>
          </w:p>
          <w:p w14:paraId="2B877DF1" w14:textId="77777777" w:rsidR="003875CA" w:rsidRPr="00A52595" w:rsidRDefault="0051043D" w:rsidP="003875CA">
            <w:pPr>
              <w:spacing w:line="240" w:lineRule="auto"/>
              <w:ind w:right="41"/>
              <w:jc w:val="left"/>
              <w:rPr>
                <w:rFonts w:ascii="Times New Roman" w:eastAsia="Times New Roman" w:hAnsi="Times New Roman"/>
                <w:noProof w:val="0"/>
              </w:rPr>
            </w:pPr>
            <w:r>
              <w:rPr>
                <w:rFonts w:ascii="Times New Roman" w:hAnsi="Times New Roman"/>
              </w:rPr>
              <w:t>Bank account:</w:t>
            </w:r>
          </w:p>
          <w:p w14:paraId="07F75E38" w14:textId="77777777" w:rsidR="003875CA" w:rsidRPr="00A52595" w:rsidRDefault="0051043D" w:rsidP="003875CA">
            <w:pPr>
              <w:spacing w:line="240" w:lineRule="auto"/>
              <w:ind w:right="41"/>
              <w:jc w:val="left"/>
              <w:rPr>
                <w:rFonts w:ascii="Times New Roman" w:eastAsia="Times New Roman" w:hAnsi="Times New Roman"/>
                <w:noProof w:val="0"/>
              </w:rPr>
            </w:pPr>
            <w:r>
              <w:rPr>
                <w:rFonts w:ascii="Times New Roman" w:hAnsi="Times New Roman"/>
              </w:rPr>
              <w:t>E-mail:</w:t>
            </w:r>
          </w:p>
          <w:p w14:paraId="37E651C0" w14:textId="77777777" w:rsidR="003875CA" w:rsidRPr="00A52595" w:rsidRDefault="0051043D" w:rsidP="003875CA">
            <w:pPr>
              <w:spacing w:line="240" w:lineRule="auto"/>
              <w:ind w:right="41"/>
              <w:jc w:val="left"/>
              <w:rPr>
                <w:rFonts w:ascii="Times New Roman" w:eastAsia="Times New Roman" w:hAnsi="Times New Roman"/>
                <w:noProof w:val="0"/>
              </w:rPr>
            </w:pPr>
            <w:r>
              <w:rPr>
                <w:rFonts w:ascii="Times New Roman" w:hAnsi="Times New Roman"/>
              </w:rPr>
              <w:t>Tel.:</w:t>
            </w:r>
          </w:p>
          <w:p w14:paraId="19DB1090" w14:textId="77777777" w:rsidR="00E22BFB" w:rsidRPr="00A52595" w:rsidRDefault="00E22BFB" w:rsidP="00E22BFB">
            <w:pPr>
              <w:spacing w:line="240" w:lineRule="auto"/>
              <w:ind w:right="41"/>
              <w:jc w:val="left"/>
              <w:rPr>
                <w:rFonts w:ascii="Times New Roman" w:eastAsia="Times New Roman" w:hAnsi="Times New Roman"/>
                <w:noProof w:val="0"/>
                <w:lang w:val="lt-LT" w:eastAsia="lt-LT"/>
              </w:rPr>
            </w:pPr>
          </w:p>
          <w:p w14:paraId="041727AD" w14:textId="77777777" w:rsidR="007A083A" w:rsidRDefault="0051043D" w:rsidP="00E22BFB">
            <w:pPr>
              <w:spacing w:line="240" w:lineRule="auto"/>
              <w:ind w:right="41"/>
              <w:jc w:val="left"/>
              <w:rPr>
                <w:rFonts w:ascii="Times New Roman" w:eastAsia="Times New Roman" w:hAnsi="Times New Roman"/>
                <w:noProof w:val="0"/>
              </w:rPr>
            </w:pPr>
            <w:r>
              <w:rPr>
                <w:rFonts w:ascii="Times New Roman" w:hAnsi="Times New Roman"/>
              </w:rPr>
              <w:t>____________    ___________________________</w:t>
            </w:r>
          </w:p>
          <w:p w14:paraId="0759D6A4" w14:textId="77777777" w:rsidR="00EF2F4E" w:rsidRPr="00EF2F4E" w:rsidRDefault="0051043D" w:rsidP="00E22BFB">
            <w:pPr>
              <w:spacing w:line="240" w:lineRule="auto"/>
              <w:ind w:right="41"/>
              <w:jc w:val="left"/>
              <w:rPr>
                <w:rFonts w:ascii="Times New Roman" w:eastAsia="Times New Roman" w:hAnsi="Times New Roman"/>
                <w:noProof w:val="0"/>
                <w:sz w:val="24"/>
                <w:szCs w:val="24"/>
              </w:rPr>
            </w:pPr>
            <w:r>
              <w:rPr>
                <w:rFonts w:ascii="Times New Roman" w:hAnsi="Times New Roman"/>
              </w:rPr>
              <w:t>(Signature)                     (Name and surname)</w:t>
            </w:r>
          </w:p>
        </w:tc>
      </w:tr>
    </w:tbl>
    <w:p w14:paraId="43E6ED88" w14:textId="77777777" w:rsidR="008A0A55" w:rsidRPr="00A226EB" w:rsidRDefault="008A0A55" w:rsidP="006B6337">
      <w:pPr>
        <w:rPr>
          <w:lang w:val="lt-LT"/>
        </w:rPr>
      </w:pPr>
    </w:p>
    <w:sectPr w:rsidR="008A0A55" w:rsidRPr="00A226EB" w:rsidSect="00F937B1">
      <w:pgSz w:w="11906" w:h="16838"/>
      <w:pgMar w:top="284" w:right="567" w:bottom="28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6EB"/>
    <w:rsid w:val="00067D85"/>
    <w:rsid w:val="00070E5F"/>
    <w:rsid w:val="000D657A"/>
    <w:rsid w:val="000D75C6"/>
    <w:rsid w:val="000F6C02"/>
    <w:rsid w:val="00107F2B"/>
    <w:rsid w:val="00144284"/>
    <w:rsid w:val="0016351F"/>
    <w:rsid w:val="00182792"/>
    <w:rsid w:val="00195D25"/>
    <w:rsid w:val="002072B6"/>
    <w:rsid w:val="00280665"/>
    <w:rsid w:val="00322C6F"/>
    <w:rsid w:val="003331DE"/>
    <w:rsid w:val="00362045"/>
    <w:rsid w:val="00382410"/>
    <w:rsid w:val="003875CA"/>
    <w:rsid w:val="003A76E0"/>
    <w:rsid w:val="003C6069"/>
    <w:rsid w:val="003D31F1"/>
    <w:rsid w:val="003E7EB9"/>
    <w:rsid w:val="004941DA"/>
    <w:rsid w:val="004C4E8B"/>
    <w:rsid w:val="004F6ED8"/>
    <w:rsid w:val="0051043D"/>
    <w:rsid w:val="00686878"/>
    <w:rsid w:val="006B6337"/>
    <w:rsid w:val="007073D1"/>
    <w:rsid w:val="007A083A"/>
    <w:rsid w:val="007B6017"/>
    <w:rsid w:val="00876200"/>
    <w:rsid w:val="00891AAC"/>
    <w:rsid w:val="008A0A55"/>
    <w:rsid w:val="00915508"/>
    <w:rsid w:val="00947F1B"/>
    <w:rsid w:val="0095705D"/>
    <w:rsid w:val="009C6758"/>
    <w:rsid w:val="00A034B0"/>
    <w:rsid w:val="00A03DA9"/>
    <w:rsid w:val="00A064AD"/>
    <w:rsid w:val="00A10EC5"/>
    <w:rsid w:val="00A226EB"/>
    <w:rsid w:val="00A300B3"/>
    <w:rsid w:val="00A52595"/>
    <w:rsid w:val="00A80B50"/>
    <w:rsid w:val="00AE1133"/>
    <w:rsid w:val="00AF1649"/>
    <w:rsid w:val="00B23534"/>
    <w:rsid w:val="00B32EC9"/>
    <w:rsid w:val="00B41F51"/>
    <w:rsid w:val="00BA6E65"/>
    <w:rsid w:val="00C85B1F"/>
    <w:rsid w:val="00D905C3"/>
    <w:rsid w:val="00E14972"/>
    <w:rsid w:val="00E22BFB"/>
    <w:rsid w:val="00EB6EB7"/>
    <w:rsid w:val="00EF2F4E"/>
    <w:rsid w:val="00F734BC"/>
    <w:rsid w:val="00F937B1"/>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99BB8"/>
  <w15:docId w15:val="{F20F969E-3A38-487F-B003-189C9CEB1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6EB"/>
    <w:pPr>
      <w:spacing w:line="0" w:lineRule="atLeast"/>
      <w:jc w:val="both"/>
    </w:pPr>
    <w:rPr>
      <w:noProo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B6EB7"/>
    <w:rPr>
      <w:color w:val="0563C1"/>
      <w:u w:val="single"/>
    </w:rPr>
  </w:style>
  <w:style w:type="character" w:customStyle="1" w:styleId="Neapdorotaspaminjimas">
    <w:name w:val="Neapdorotas paminėjimas"/>
    <w:uiPriority w:val="99"/>
    <w:semiHidden/>
    <w:unhideWhenUsed/>
    <w:rsid w:val="00EB6EB7"/>
    <w:rPr>
      <w:color w:val="605E5C"/>
      <w:shd w:val="clear" w:color="auto" w:fill="E1DFDD"/>
    </w:rPr>
  </w:style>
  <w:style w:type="table" w:styleId="TableGrid">
    <w:name w:val="Table Grid"/>
    <w:basedOn w:val="TableNormal"/>
    <w:uiPriority w:val="59"/>
    <w:rsid w:val="00EF2F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rapplingfederation@gmail.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612</Words>
  <Characters>3492</Characters>
  <Application>Microsoft Office Word</Application>
  <DocSecurity>0</DocSecurity>
  <Lines>29</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dc:creator>
  <cp:lastModifiedBy>Brigita Bendoraitytė-Vnęk</cp:lastModifiedBy>
  <cp:revision>2</cp:revision>
  <cp:lastPrinted>2021-02-28T08:53:00Z</cp:lastPrinted>
  <dcterms:created xsi:type="dcterms:W3CDTF">2021-04-13T13:21:00Z</dcterms:created>
  <dcterms:modified xsi:type="dcterms:W3CDTF">2021-04-13T13:21:00Z</dcterms:modified>
</cp:coreProperties>
</file>